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C9BE" w14:textId="77777777" w:rsidR="00F72981" w:rsidRPr="00312268" w:rsidRDefault="006004ED" w:rsidP="00927ABA">
      <w:pPr>
        <w:tabs>
          <w:tab w:val="left" w:pos="749"/>
        </w:tabs>
        <w:ind w:left="-142"/>
        <w:rPr>
          <w:noProof/>
          <w:lang w:val="nl-BE"/>
        </w:rPr>
      </w:pPr>
      <w:r>
        <w:rPr>
          <w:noProof/>
          <w:lang w:val="nl-BE"/>
        </w:rPr>
        <w:t xml:space="preserve"> </w:t>
      </w:r>
    </w:p>
    <w:p w14:paraId="7236C9BF" w14:textId="77777777" w:rsidR="00F72981" w:rsidRDefault="00F72981" w:rsidP="00F72981">
      <w:pPr>
        <w:tabs>
          <w:tab w:val="left" w:pos="749"/>
        </w:tabs>
        <w:rPr>
          <w:b/>
          <w:u w:val="single"/>
          <w:lang w:val="nl-NL"/>
        </w:rPr>
      </w:pPr>
      <w:r w:rsidRPr="00C65402">
        <w:rPr>
          <w:b/>
          <w:u w:val="single"/>
          <w:lang w:val="nl-NL"/>
        </w:rPr>
        <w:t>BEVOEGDHEID EN JURIDISCH KADER</w:t>
      </w:r>
    </w:p>
    <w:p w14:paraId="7236C9C0" w14:textId="77777777" w:rsidR="009C2D83" w:rsidRDefault="009C2D83" w:rsidP="00F72981">
      <w:pPr>
        <w:tabs>
          <w:tab w:val="left" w:pos="749"/>
        </w:tabs>
        <w:rPr>
          <w:b/>
          <w:u w:val="single"/>
          <w:lang w:val="nl-NL"/>
        </w:rPr>
      </w:pPr>
    </w:p>
    <w:p w14:paraId="7236C9C1" w14:textId="77777777" w:rsidR="00927ABA" w:rsidRDefault="00927ABA" w:rsidP="00F72981">
      <w:pPr>
        <w:tabs>
          <w:tab w:val="left" w:pos="749"/>
        </w:tabs>
        <w:rPr>
          <w:b/>
          <w:u w:val="single"/>
          <w:lang w:val="nl-NL"/>
        </w:rPr>
      </w:pPr>
    </w:p>
    <w:p w14:paraId="7236C9C2" w14:textId="77777777" w:rsidR="001E3ECD" w:rsidRDefault="001E3ECD" w:rsidP="001E3ECD">
      <w:pPr>
        <w:tabs>
          <w:tab w:val="left" w:pos="749"/>
        </w:tabs>
        <w:rPr>
          <w:bCs/>
          <w:snapToGrid/>
          <w:lang w:val="nl-BE"/>
        </w:rPr>
      </w:pPr>
      <w:r>
        <w:rPr>
          <w:lang w:val="nl-NL"/>
        </w:rPr>
        <w:t>Art. 56  van het d</w:t>
      </w:r>
      <w:proofErr w:type="spellStart"/>
      <w:r>
        <w:rPr>
          <w:bCs/>
          <w:lang w:val="nl-BE"/>
        </w:rPr>
        <w:t>ecreet</w:t>
      </w:r>
      <w:proofErr w:type="spellEnd"/>
      <w:r>
        <w:rPr>
          <w:bCs/>
          <w:lang w:val="nl-BE"/>
        </w:rPr>
        <w:t xml:space="preserve"> lokaal bestuur van 22 december 2017</w:t>
      </w:r>
    </w:p>
    <w:p w14:paraId="7236C9C5" w14:textId="77777777" w:rsidR="00F72981" w:rsidRPr="005D6843" w:rsidRDefault="00F72981" w:rsidP="00F72981">
      <w:pPr>
        <w:tabs>
          <w:tab w:val="left" w:pos="749"/>
        </w:tabs>
        <w:rPr>
          <w:lang w:val="nl-BE"/>
        </w:rPr>
      </w:pPr>
    </w:p>
    <w:p w14:paraId="7236C9C6" w14:textId="77777777" w:rsidR="00F72981" w:rsidRPr="00C65402" w:rsidRDefault="00F72981" w:rsidP="00F72981">
      <w:pPr>
        <w:tabs>
          <w:tab w:val="left" w:pos="749"/>
        </w:tabs>
        <w:rPr>
          <w:b/>
          <w:u w:val="single"/>
          <w:lang w:val="nl-NL"/>
        </w:rPr>
      </w:pPr>
    </w:p>
    <w:p w14:paraId="7236C9C7" w14:textId="77777777" w:rsidR="00F72981" w:rsidRPr="00C65402" w:rsidRDefault="00F72981" w:rsidP="00F72981">
      <w:pPr>
        <w:tabs>
          <w:tab w:val="left" w:pos="749"/>
        </w:tabs>
        <w:rPr>
          <w:b/>
          <w:u w:val="single"/>
          <w:lang w:val="nl-NL"/>
        </w:rPr>
      </w:pPr>
      <w:r w:rsidRPr="00C65402">
        <w:rPr>
          <w:b/>
          <w:u w:val="single"/>
          <w:lang w:val="nl-NL"/>
        </w:rPr>
        <w:t>FEITELIJKE CONTEXT</w:t>
      </w:r>
    </w:p>
    <w:p w14:paraId="7236C9C8" w14:textId="77777777" w:rsidR="00F72981" w:rsidRDefault="00F72981" w:rsidP="00F72981">
      <w:pPr>
        <w:tabs>
          <w:tab w:val="left" w:pos="749"/>
        </w:tabs>
        <w:rPr>
          <w:lang w:val="nl-NL"/>
        </w:rPr>
      </w:pPr>
    </w:p>
    <w:p w14:paraId="7236C9C9" w14:textId="77777777" w:rsidR="009C2D83" w:rsidRDefault="00D2178A" w:rsidP="00F72981">
      <w:pPr>
        <w:tabs>
          <w:tab w:val="left" w:pos="749"/>
        </w:tabs>
        <w:rPr>
          <w:lang w:val="nl-NL"/>
        </w:rPr>
      </w:pPr>
      <w:r>
        <w:rPr>
          <w:lang w:val="nl-NL"/>
        </w:rPr>
        <w:t xml:space="preserve">Jaarlijks </w:t>
      </w:r>
      <w:r w:rsidR="00860414">
        <w:rPr>
          <w:lang w:val="nl-NL"/>
        </w:rPr>
        <w:t>ondersteunt</w:t>
      </w:r>
      <w:r>
        <w:rPr>
          <w:lang w:val="nl-NL"/>
        </w:rPr>
        <w:t xml:space="preserve"> h</w:t>
      </w:r>
      <w:r w:rsidR="00491363" w:rsidRPr="00491363">
        <w:rPr>
          <w:lang w:val="nl-NL"/>
        </w:rPr>
        <w:t>et stadsbestuur binnen de perken van de vastgelegde begrotingskredieten buurtfeesten en buurtinitiatieven die sociale contacten en het gemeenschapsgevoel binnen een buurt bevorderen</w:t>
      </w:r>
      <w:r w:rsidR="00491363">
        <w:rPr>
          <w:lang w:val="nl-NL"/>
        </w:rPr>
        <w:t>.</w:t>
      </w:r>
    </w:p>
    <w:p w14:paraId="7236C9CA" w14:textId="77777777" w:rsidR="009C2D83" w:rsidRDefault="009C2D83" w:rsidP="00F72981">
      <w:pPr>
        <w:tabs>
          <w:tab w:val="left" w:pos="749"/>
        </w:tabs>
        <w:rPr>
          <w:lang w:val="nl-NL"/>
        </w:rPr>
      </w:pPr>
    </w:p>
    <w:p w14:paraId="7236C9CB" w14:textId="77777777" w:rsidR="00DC4B0E" w:rsidRPr="00EE6CC8" w:rsidRDefault="00DC4B0E" w:rsidP="00DC4B0E">
      <w:pPr>
        <w:tabs>
          <w:tab w:val="right" w:leader="dot" w:pos="9072"/>
        </w:tabs>
        <w:rPr>
          <w:rFonts w:cs="Arial"/>
          <w:lang w:val="nl-NL"/>
        </w:rPr>
      </w:pPr>
      <w:r w:rsidRPr="00EE6CC8">
        <w:rPr>
          <w:rFonts w:cs="Arial"/>
          <w:lang w:val="nl-NL"/>
        </w:rPr>
        <w:t>Conform het gemeenteraadsbesluit en reglement biedt het stadsbestuur een toelagebedrag aan twv € 150,00 en dient voor het dekken van de basisorganisatiekosten (huur materiaal, animatie, …). Er wordt geen tussenkomst voorzien in de kosten voor eten en drank.</w:t>
      </w:r>
    </w:p>
    <w:p w14:paraId="7236C9CC" w14:textId="77777777" w:rsidR="00DC4B0E" w:rsidRPr="00EE6CC8" w:rsidRDefault="00DC4B0E" w:rsidP="00DC4B0E">
      <w:pPr>
        <w:tabs>
          <w:tab w:val="right" w:leader="dot" w:pos="9072"/>
        </w:tabs>
        <w:rPr>
          <w:rFonts w:cs="Arial"/>
          <w:lang w:val="nl-NL"/>
        </w:rPr>
      </w:pPr>
    </w:p>
    <w:p w14:paraId="7236C9CD" w14:textId="77777777" w:rsidR="00EE6CC8" w:rsidRPr="00D2178A" w:rsidRDefault="00EE6CC8" w:rsidP="00EE6CC8">
      <w:pPr>
        <w:tabs>
          <w:tab w:val="right" w:leader="dot" w:pos="9072"/>
        </w:tabs>
        <w:rPr>
          <w:rFonts w:cs="Arial"/>
          <w:lang w:val="nl-NL"/>
        </w:rPr>
      </w:pPr>
      <w:r w:rsidRPr="00EE6CC8">
        <w:rPr>
          <w:rFonts w:cs="Arial"/>
          <w:lang w:val="nl-NL"/>
        </w:rPr>
        <w:t>De toelage is nooit hoger dan de ingebrachte en reële kosten. Indien de gemaakte organisatiekosten, die in aanmerking komen voor de toelage, minder bedragen dan €</w:t>
      </w:r>
      <w:r w:rsidR="00927ABA">
        <w:rPr>
          <w:rFonts w:cs="Arial"/>
          <w:lang w:val="nl-NL"/>
        </w:rPr>
        <w:t> </w:t>
      </w:r>
      <w:r w:rsidRPr="00EE6CC8">
        <w:rPr>
          <w:rFonts w:cs="Arial"/>
          <w:lang w:val="nl-NL"/>
        </w:rPr>
        <w:t>150,00 worden enkel de effectief gemaakte kosten gedekt.</w:t>
      </w:r>
    </w:p>
    <w:p w14:paraId="7236C9CE" w14:textId="77777777" w:rsidR="00DC4B0E" w:rsidRPr="00D2178A" w:rsidRDefault="00DC4B0E" w:rsidP="00DC4B0E">
      <w:pPr>
        <w:tabs>
          <w:tab w:val="right" w:leader="dot" w:pos="9072"/>
        </w:tabs>
        <w:rPr>
          <w:rFonts w:cs="Arial"/>
          <w:lang w:val="nl-NL"/>
        </w:rPr>
      </w:pPr>
    </w:p>
    <w:p w14:paraId="7236C9CF" w14:textId="77777777" w:rsidR="00F72981" w:rsidRPr="003657F6" w:rsidRDefault="00F72981" w:rsidP="00F72981">
      <w:pPr>
        <w:tabs>
          <w:tab w:val="left" w:pos="749"/>
        </w:tabs>
        <w:rPr>
          <w:lang w:val="nl-NL"/>
        </w:rPr>
      </w:pPr>
    </w:p>
    <w:p w14:paraId="7236C9D0" w14:textId="77777777" w:rsidR="00F72981" w:rsidRPr="00C65402" w:rsidRDefault="00F72981" w:rsidP="00F72981">
      <w:pPr>
        <w:tabs>
          <w:tab w:val="left" w:pos="749"/>
        </w:tabs>
        <w:rPr>
          <w:b/>
          <w:u w:val="single"/>
          <w:lang w:val="nl-NL"/>
        </w:rPr>
      </w:pPr>
      <w:r w:rsidRPr="00C65402">
        <w:rPr>
          <w:b/>
          <w:u w:val="single"/>
          <w:lang w:val="nl-NL"/>
        </w:rPr>
        <w:t>MOTIVERING</w:t>
      </w:r>
    </w:p>
    <w:p w14:paraId="7236C9D1" w14:textId="77777777" w:rsidR="00491363" w:rsidRDefault="00491363" w:rsidP="00491363">
      <w:pPr>
        <w:tabs>
          <w:tab w:val="left" w:pos="749"/>
        </w:tabs>
        <w:rPr>
          <w:lang w:val="nl-NL"/>
        </w:rPr>
      </w:pPr>
    </w:p>
    <w:p w14:paraId="7236C9D2" w14:textId="77777777" w:rsidR="005D5105" w:rsidRDefault="00DC4B0E" w:rsidP="00DC4B0E">
      <w:pPr>
        <w:tabs>
          <w:tab w:val="left" w:pos="749"/>
        </w:tabs>
        <w:rPr>
          <w:lang w:val="nl-NL"/>
        </w:rPr>
      </w:pPr>
      <w:r>
        <w:rPr>
          <w:lang w:val="nl-NL"/>
        </w:rPr>
        <w:t xml:space="preserve">De aanvragen van de in beslissing vernoemde personen zijn conform het </w:t>
      </w:r>
      <w:r w:rsidR="005D5105" w:rsidRPr="009C2D83">
        <w:rPr>
          <w:lang w:val="nl-NL"/>
        </w:rPr>
        <w:t>gemeentelijk reglement ter ondersteuning van buurtfeesten en buurtinitiatieven.</w:t>
      </w:r>
    </w:p>
    <w:p w14:paraId="7236C9D3" w14:textId="77777777" w:rsidR="00DC4B0E" w:rsidRDefault="00DC4B0E" w:rsidP="005D5105">
      <w:pPr>
        <w:tabs>
          <w:tab w:val="left" w:pos="749"/>
        </w:tabs>
        <w:rPr>
          <w:lang w:val="nl-NL"/>
        </w:rPr>
      </w:pPr>
    </w:p>
    <w:p w14:paraId="7236C9D4" w14:textId="77777777" w:rsidR="00DC4B0E" w:rsidRPr="009C2D83" w:rsidRDefault="00DC4B0E" w:rsidP="005D5105">
      <w:pPr>
        <w:tabs>
          <w:tab w:val="left" w:pos="749"/>
        </w:tabs>
        <w:rPr>
          <w:lang w:val="nl-NL"/>
        </w:rPr>
      </w:pPr>
    </w:p>
    <w:p w14:paraId="7236C9D5" w14:textId="77777777" w:rsidR="00F72981" w:rsidRPr="00C65402" w:rsidRDefault="00F72981" w:rsidP="00F72981">
      <w:pPr>
        <w:tabs>
          <w:tab w:val="left" w:pos="749"/>
        </w:tabs>
        <w:rPr>
          <w:b/>
          <w:u w:val="single"/>
          <w:lang w:val="nl-NL"/>
        </w:rPr>
      </w:pPr>
      <w:r w:rsidRPr="00C65402">
        <w:rPr>
          <w:b/>
          <w:u w:val="single"/>
          <w:lang w:val="nl-NL"/>
        </w:rPr>
        <w:t>ADVIEZEN</w:t>
      </w:r>
    </w:p>
    <w:p w14:paraId="7236C9D6" w14:textId="77777777" w:rsidR="00491363" w:rsidRDefault="00491363" w:rsidP="00491363">
      <w:pPr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autoSpaceDE w:val="0"/>
        <w:autoSpaceDN w:val="0"/>
        <w:adjustRightInd w:val="0"/>
        <w:rPr>
          <w:rFonts w:cs="Arial"/>
          <w:lang w:val="nl-NL"/>
        </w:rPr>
      </w:pPr>
    </w:p>
    <w:p w14:paraId="7236C9D7" w14:textId="77777777" w:rsidR="00DC4B0E" w:rsidRDefault="00DC4B0E" w:rsidP="005D5105">
      <w:pPr>
        <w:tabs>
          <w:tab w:val="right" w:leader="dot" w:pos="9072"/>
        </w:tabs>
        <w:rPr>
          <w:rFonts w:cs="Arial"/>
          <w:lang w:val="nl-NL"/>
        </w:rPr>
      </w:pPr>
      <w:r>
        <w:rPr>
          <w:rFonts w:cs="Arial"/>
          <w:lang w:val="nl-NL"/>
        </w:rPr>
        <w:t xml:space="preserve">De dienst adviseert op basis </w:t>
      </w:r>
      <w:r w:rsidR="00EE6CC8">
        <w:rPr>
          <w:rFonts w:cs="Arial"/>
          <w:lang w:val="nl-NL"/>
        </w:rPr>
        <w:t>van het gemeenteraadsbesluit over te gaan tot de uitbetaling van de onderstaande bedragen.</w:t>
      </w:r>
    </w:p>
    <w:p w14:paraId="7236C9D8" w14:textId="77777777" w:rsidR="005D5105" w:rsidRPr="00D2178A" w:rsidRDefault="005D5105" w:rsidP="005D5105">
      <w:pPr>
        <w:tabs>
          <w:tab w:val="left" w:pos="749"/>
        </w:tabs>
        <w:rPr>
          <w:rFonts w:cs="Arial"/>
          <w:lang w:val="nl-NL"/>
        </w:rPr>
      </w:pPr>
    </w:p>
    <w:p w14:paraId="7236C9D9" w14:textId="77777777" w:rsidR="00F72981" w:rsidRDefault="00F72981" w:rsidP="00F72981">
      <w:pPr>
        <w:tabs>
          <w:tab w:val="left" w:pos="749"/>
        </w:tabs>
        <w:rPr>
          <w:lang w:val="nl-NL"/>
        </w:rPr>
      </w:pPr>
    </w:p>
    <w:p w14:paraId="7236C9DA" w14:textId="77777777" w:rsidR="00F72981" w:rsidRDefault="00F72981" w:rsidP="00F72981">
      <w:pPr>
        <w:tabs>
          <w:tab w:val="left" w:pos="749"/>
        </w:tabs>
        <w:rPr>
          <w:b/>
          <w:u w:val="single"/>
          <w:lang w:val="nl-NL"/>
        </w:rPr>
      </w:pPr>
      <w:r w:rsidRPr="00F72981">
        <w:rPr>
          <w:b/>
          <w:u w:val="single"/>
          <w:lang w:val="nl-NL"/>
        </w:rPr>
        <w:t>FINANCIËLE ASPECTEN</w:t>
      </w:r>
    </w:p>
    <w:p w14:paraId="7236C9DB" w14:textId="77777777" w:rsidR="00F72981" w:rsidRDefault="00F72981" w:rsidP="00D2178A">
      <w:pPr>
        <w:tabs>
          <w:tab w:val="left" w:pos="749"/>
        </w:tabs>
        <w:rPr>
          <w:rFonts w:cs="Arial"/>
          <w:lang w:val="nl-NL"/>
        </w:rPr>
      </w:pPr>
    </w:p>
    <w:p w14:paraId="74B45800" w14:textId="77777777" w:rsidR="000A1129" w:rsidRDefault="005D5105" w:rsidP="000A1129">
      <w:pPr>
        <w:tabs>
          <w:tab w:val="left" w:pos="749"/>
        </w:tabs>
        <w:rPr>
          <w:rFonts w:cs="Arial"/>
          <w:lang w:val="nl-NL"/>
        </w:rPr>
      </w:pPr>
      <w:r>
        <w:rPr>
          <w:rFonts w:cs="Arial"/>
          <w:lang w:val="nl-NL"/>
        </w:rPr>
        <w:t xml:space="preserve">Dit </w:t>
      </w:r>
      <w:r w:rsidR="000F7A30">
        <w:rPr>
          <w:rFonts w:cs="Arial"/>
          <w:lang w:val="nl-NL"/>
        </w:rPr>
        <w:t>tweede</w:t>
      </w:r>
      <w:r w:rsidR="004C0096">
        <w:rPr>
          <w:rFonts w:cs="Arial"/>
          <w:lang w:val="nl-NL"/>
        </w:rPr>
        <w:t xml:space="preserve"> </w:t>
      </w:r>
      <w:r w:rsidR="00D73375">
        <w:rPr>
          <w:rFonts w:cs="Arial"/>
          <w:lang w:val="nl-NL"/>
        </w:rPr>
        <w:t>besluit van 202</w:t>
      </w:r>
      <w:r w:rsidR="009C32E0">
        <w:rPr>
          <w:rFonts w:cs="Arial"/>
          <w:lang w:val="nl-NL"/>
        </w:rPr>
        <w:t>1</w:t>
      </w:r>
      <w:r>
        <w:rPr>
          <w:rFonts w:cs="Arial"/>
          <w:lang w:val="nl-NL"/>
        </w:rPr>
        <w:t xml:space="preserve"> </w:t>
      </w:r>
      <w:r w:rsidR="00F67941">
        <w:rPr>
          <w:rFonts w:cs="Arial"/>
          <w:lang w:val="nl-NL"/>
        </w:rPr>
        <w:t>draagt voor:</w:t>
      </w:r>
    </w:p>
    <w:p w14:paraId="5EC67636" w14:textId="77777777" w:rsidR="000A1129" w:rsidRDefault="00870456" w:rsidP="000A1129">
      <w:pPr>
        <w:pStyle w:val="Lijstalinea"/>
        <w:numPr>
          <w:ilvl w:val="0"/>
          <w:numId w:val="5"/>
        </w:numPr>
        <w:tabs>
          <w:tab w:val="left" w:pos="749"/>
        </w:tabs>
        <w:rPr>
          <w:rFonts w:cs="Arial"/>
          <w:lang w:val="nl-NL"/>
        </w:rPr>
      </w:pPr>
      <w:r w:rsidRPr="000A1129">
        <w:rPr>
          <w:rFonts w:cs="Arial"/>
          <w:lang w:val="nl-NL"/>
        </w:rPr>
        <w:t xml:space="preserve">1 ingediend dossier voor </w:t>
      </w:r>
      <w:r w:rsidR="00B528B7" w:rsidRPr="000A1129">
        <w:rPr>
          <w:rFonts w:cs="Arial"/>
          <w:lang w:val="nl-NL"/>
        </w:rPr>
        <w:t xml:space="preserve">2020 aan een totaalbedrag van </w:t>
      </w:r>
      <w:r w:rsidR="008D428C" w:rsidRPr="000A1129">
        <w:rPr>
          <w:rFonts w:cs="Arial"/>
          <w:lang w:val="nl-NL"/>
        </w:rPr>
        <w:t>€ 150</w:t>
      </w:r>
    </w:p>
    <w:p w14:paraId="7236C9DE" w14:textId="06F421EF" w:rsidR="00D73375" w:rsidRPr="000A1129" w:rsidRDefault="001B56D6" w:rsidP="000A1129">
      <w:pPr>
        <w:pStyle w:val="Lijstalinea"/>
        <w:numPr>
          <w:ilvl w:val="0"/>
          <w:numId w:val="5"/>
        </w:numPr>
        <w:tabs>
          <w:tab w:val="left" w:pos="749"/>
        </w:tabs>
        <w:rPr>
          <w:rFonts w:cs="Arial"/>
          <w:lang w:val="nl-NL"/>
        </w:rPr>
      </w:pPr>
      <w:r w:rsidRPr="000A1129">
        <w:rPr>
          <w:rFonts w:cs="Arial"/>
          <w:lang w:val="nl-NL"/>
        </w:rPr>
        <w:t xml:space="preserve">7 </w:t>
      </w:r>
      <w:r w:rsidR="00D73375" w:rsidRPr="000A1129">
        <w:rPr>
          <w:rFonts w:cs="Arial"/>
          <w:lang w:val="nl-NL"/>
        </w:rPr>
        <w:t>ingediende dossier</w:t>
      </w:r>
      <w:r w:rsidRPr="000A1129">
        <w:rPr>
          <w:rFonts w:cs="Arial"/>
          <w:lang w:val="nl-NL"/>
        </w:rPr>
        <w:t>s</w:t>
      </w:r>
      <w:r w:rsidR="00D73375" w:rsidRPr="000A1129">
        <w:rPr>
          <w:rFonts w:cs="Arial"/>
          <w:lang w:val="nl-NL"/>
        </w:rPr>
        <w:t xml:space="preserve"> v</w:t>
      </w:r>
      <w:r w:rsidR="004C0096" w:rsidRPr="000A1129">
        <w:rPr>
          <w:rFonts w:cs="Arial"/>
          <w:lang w:val="nl-NL"/>
        </w:rPr>
        <w:t>oor</w:t>
      </w:r>
      <w:r w:rsidR="00D73375" w:rsidRPr="000A1129">
        <w:rPr>
          <w:rFonts w:cs="Arial"/>
          <w:lang w:val="nl-NL"/>
        </w:rPr>
        <w:t xml:space="preserve"> 20</w:t>
      </w:r>
      <w:r w:rsidR="009C32E0" w:rsidRPr="000A1129">
        <w:rPr>
          <w:rFonts w:cs="Arial"/>
          <w:lang w:val="nl-NL"/>
        </w:rPr>
        <w:t>21</w:t>
      </w:r>
      <w:r w:rsidR="00D73375" w:rsidRPr="000A1129">
        <w:rPr>
          <w:rFonts w:cs="Arial"/>
          <w:lang w:val="nl-NL"/>
        </w:rPr>
        <w:t xml:space="preserve"> aan</w:t>
      </w:r>
      <w:r w:rsidR="008D428C" w:rsidRPr="000A1129">
        <w:rPr>
          <w:rFonts w:cs="Arial"/>
          <w:lang w:val="nl-NL"/>
        </w:rPr>
        <w:t xml:space="preserve"> een</w:t>
      </w:r>
      <w:r w:rsidR="00D73375" w:rsidRPr="000A1129">
        <w:rPr>
          <w:rFonts w:cs="Arial"/>
          <w:lang w:val="nl-NL"/>
        </w:rPr>
        <w:t xml:space="preserve"> totaalbedrag van </w:t>
      </w:r>
      <w:r w:rsidR="004C0096" w:rsidRPr="000A1129">
        <w:rPr>
          <w:rFonts w:cs="Arial"/>
          <w:lang w:val="nl-NL"/>
        </w:rPr>
        <w:t>€</w:t>
      </w:r>
      <w:r w:rsidR="009C32E0" w:rsidRPr="000A1129">
        <w:rPr>
          <w:rFonts w:cs="Arial"/>
          <w:lang w:val="nl-NL"/>
        </w:rPr>
        <w:t xml:space="preserve"> 1</w:t>
      </w:r>
      <w:r w:rsidR="004D49D4" w:rsidRPr="000A1129">
        <w:rPr>
          <w:rFonts w:cs="Arial"/>
          <w:lang w:val="nl-NL"/>
        </w:rPr>
        <w:t>288</w:t>
      </w:r>
    </w:p>
    <w:p w14:paraId="7236C9DF" w14:textId="77777777" w:rsidR="005D5105" w:rsidRPr="00D2178A" w:rsidRDefault="005D5105" w:rsidP="00D2178A">
      <w:pPr>
        <w:tabs>
          <w:tab w:val="left" w:pos="749"/>
        </w:tabs>
        <w:rPr>
          <w:rFonts w:cs="Arial"/>
          <w:lang w:val="nl-NL"/>
        </w:rPr>
      </w:pPr>
    </w:p>
    <w:p w14:paraId="7236C9E0" w14:textId="0BEEAA36" w:rsidR="00D2178A" w:rsidRDefault="00D73375" w:rsidP="00D2178A">
      <w:pPr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</w:tabs>
        <w:autoSpaceDE w:val="0"/>
        <w:autoSpaceDN w:val="0"/>
        <w:adjustRightInd w:val="0"/>
        <w:rPr>
          <w:rFonts w:cs="Arial"/>
          <w:lang w:val="nl-NL"/>
        </w:rPr>
      </w:pPr>
      <w:r>
        <w:rPr>
          <w:rFonts w:cs="Arial"/>
          <w:lang w:val="nl-NL"/>
        </w:rPr>
        <w:t>In BBC 202</w:t>
      </w:r>
      <w:r w:rsidR="008B07D3">
        <w:rPr>
          <w:rFonts w:cs="Arial"/>
          <w:lang w:val="nl-NL"/>
        </w:rPr>
        <w:t>1</w:t>
      </w:r>
      <w:r w:rsidR="00D2178A">
        <w:rPr>
          <w:rFonts w:cs="Arial"/>
          <w:lang w:val="nl-NL"/>
        </w:rPr>
        <w:t xml:space="preserve"> zijn de nodige kredieten hiervoor voorzien onder ACT-1</w:t>
      </w:r>
      <w:r w:rsidR="00973C02">
        <w:rPr>
          <w:rFonts w:cs="Arial"/>
          <w:lang w:val="nl-NL"/>
        </w:rPr>
        <w:t>02</w:t>
      </w:r>
      <w:r w:rsidR="00D2178A">
        <w:rPr>
          <w:rFonts w:cs="Arial"/>
          <w:lang w:val="nl-NL"/>
        </w:rPr>
        <w:t>/0719-0</w:t>
      </w:r>
      <w:r w:rsidR="00973C02">
        <w:rPr>
          <w:rFonts w:cs="Arial"/>
          <w:lang w:val="nl-NL"/>
        </w:rPr>
        <w:t>8</w:t>
      </w:r>
      <w:r w:rsidR="00D2178A">
        <w:rPr>
          <w:rFonts w:cs="Arial"/>
          <w:lang w:val="nl-NL"/>
        </w:rPr>
        <w:t>/6</w:t>
      </w:r>
      <w:r w:rsidR="005D263B">
        <w:rPr>
          <w:rFonts w:cs="Arial"/>
          <w:lang w:val="nl-NL"/>
        </w:rPr>
        <w:t>493000</w:t>
      </w:r>
      <w:r w:rsidR="00D2178A">
        <w:rPr>
          <w:rFonts w:cs="Arial"/>
          <w:lang w:val="nl-NL"/>
        </w:rPr>
        <w:t>.</w:t>
      </w:r>
    </w:p>
    <w:p w14:paraId="7236C9E1" w14:textId="77777777" w:rsidR="00F72981" w:rsidRDefault="00F72981" w:rsidP="00F72981">
      <w:pPr>
        <w:tabs>
          <w:tab w:val="left" w:pos="749"/>
        </w:tabs>
        <w:rPr>
          <w:lang w:val="nl-NL"/>
        </w:rPr>
      </w:pPr>
    </w:p>
    <w:p w14:paraId="7236C9E2" w14:textId="5676A077" w:rsidR="00D2178A" w:rsidRDefault="00D2178A" w:rsidP="00F72981">
      <w:pPr>
        <w:tabs>
          <w:tab w:val="left" w:pos="749"/>
        </w:tabs>
        <w:rPr>
          <w:lang w:val="nl-NL"/>
        </w:rPr>
      </w:pPr>
    </w:p>
    <w:p w14:paraId="7236C9EE" w14:textId="171304C1" w:rsidR="00491363" w:rsidRDefault="00F72981" w:rsidP="004C0096">
      <w:pPr>
        <w:tabs>
          <w:tab w:val="left" w:pos="749"/>
        </w:tabs>
        <w:rPr>
          <w:lang w:val="nl-NL"/>
        </w:rPr>
      </w:pPr>
      <w:r w:rsidRPr="00C65402">
        <w:rPr>
          <w:b/>
          <w:u w:val="single"/>
          <w:lang w:val="nl-NL"/>
        </w:rPr>
        <w:t>BESLISSING</w:t>
      </w:r>
    </w:p>
    <w:p w14:paraId="4FAA1649" w14:textId="77777777" w:rsidR="004C0096" w:rsidRPr="004C0096" w:rsidRDefault="004C0096" w:rsidP="004C0096">
      <w:pPr>
        <w:tabs>
          <w:tab w:val="left" w:pos="749"/>
        </w:tabs>
        <w:rPr>
          <w:lang w:val="nl-NL"/>
        </w:rPr>
      </w:pPr>
    </w:p>
    <w:p w14:paraId="65068F6C" w14:textId="77777777" w:rsidR="00ED2959" w:rsidRDefault="006A1190" w:rsidP="00760DA8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Art. 1   Aan volgende personen wordt een ondersteuning van </w:t>
      </w:r>
      <w:r w:rsidR="00C1700A">
        <w:rPr>
          <w:rFonts w:cs="Arial"/>
          <w:lang w:val="nl-NL"/>
        </w:rPr>
        <w:t xml:space="preserve">€ 150 toegekend voor het organiseren van hun buurtversterkende </w:t>
      </w:r>
      <w:proofErr w:type="spellStart"/>
      <w:r w:rsidR="00C1700A">
        <w:rPr>
          <w:rFonts w:cs="Arial"/>
          <w:lang w:val="nl-NL"/>
        </w:rPr>
        <w:t>activteit</w:t>
      </w:r>
      <w:proofErr w:type="spellEnd"/>
      <w:r w:rsidR="00C1700A">
        <w:rPr>
          <w:rFonts w:cs="Arial"/>
          <w:lang w:val="nl-NL"/>
        </w:rPr>
        <w:t xml:space="preserve"> in 2020:</w:t>
      </w:r>
    </w:p>
    <w:p w14:paraId="37167B15" w14:textId="1AFA67FC" w:rsidR="006A1190" w:rsidRDefault="00ED2959" w:rsidP="00ED2959">
      <w:pPr>
        <w:pStyle w:val="Lijstalinea"/>
        <w:numPr>
          <w:ilvl w:val="0"/>
          <w:numId w:val="6"/>
        </w:numPr>
        <w:rPr>
          <w:rFonts w:cs="Arial"/>
          <w:lang w:val="nl-NL"/>
        </w:rPr>
      </w:pPr>
      <w:proofErr w:type="spellStart"/>
      <w:r w:rsidRPr="00ED2959">
        <w:rPr>
          <w:rFonts w:cs="Arial"/>
          <w:lang w:val="nl-NL"/>
        </w:rPr>
        <w:t>Oben</w:t>
      </w:r>
      <w:proofErr w:type="spellEnd"/>
      <w:r w:rsidRPr="00ED2959">
        <w:rPr>
          <w:rFonts w:cs="Arial"/>
          <w:lang w:val="nl-NL"/>
        </w:rPr>
        <w:t xml:space="preserve"> JP</w:t>
      </w:r>
      <w:r w:rsidRPr="00ED2959"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proofErr w:type="spellStart"/>
      <w:r w:rsidRPr="00ED2959">
        <w:rPr>
          <w:rFonts w:cs="Arial"/>
          <w:lang w:val="nl-NL"/>
        </w:rPr>
        <w:t>Spelverstraat</w:t>
      </w:r>
      <w:proofErr w:type="spellEnd"/>
      <w:r w:rsidRPr="00ED2959"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ED2959">
        <w:rPr>
          <w:rFonts w:cs="Arial"/>
          <w:lang w:val="nl-NL"/>
        </w:rPr>
        <w:t>Buurtfeest</w:t>
      </w:r>
      <w:r w:rsidR="006A1190" w:rsidRPr="00ED2959">
        <w:rPr>
          <w:rFonts w:cs="Arial"/>
          <w:lang w:val="nl-NL"/>
        </w:rPr>
        <w:t xml:space="preserve"> </w:t>
      </w:r>
    </w:p>
    <w:p w14:paraId="1373F6A2" w14:textId="77777777" w:rsidR="00ED2959" w:rsidRPr="00ED2959" w:rsidRDefault="00ED2959" w:rsidP="00ED2959">
      <w:pPr>
        <w:pStyle w:val="Lijstalinea"/>
        <w:rPr>
          <w:rFonts w:cs="Arial"/>
          <w:lang w:val="nl-NL"/>
        </w:rPr>
      </w:pPr>
    </w:p>
    <w:p w14:paraId="61747297" w14:textId="497A61E5" w:rsidR="00760DA8" w:rsidRDefault="00491363" w:rsidP="00760DA8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Art. </w:t>
      </w:r>
      <w:r w:rsidR="006A1190">
        <w:rPr>
          <w:rFonts w:cs="Arial"/>
          <w:lang w:val="nl-NL"/>
        </w:rPr>
        <w:t>2</w:t>
      </w:r>
      <w:r>
        <w:rPr>
          <w:rFonts w:cs="Arial"/>
          <w:lang w:val="nl-NL"/>
        </w:rPr>
        <w:tab/>
        <w:t>Aan volgende personen wordt een ondersteuning van</w:t>
      </w:r>
      <w:r w:rsidR="004D49D4">
        <w:rPr>
          <w:rFonts w:cs="Arial"/>
          <w:lang w:val="nl-NL"/>
        </w:rPr>
        <w:t xml:space="preserve"> </w:t>
      </w:r>
      <w:r w:rsidR="00060AEF">
        <w:rPr>
          <w:rFonts w:cs="Arial"/>
          <w:lang w:val="nl-NL"/>
        </w:rPr>
        <w:t>€ 150</w:t>
      </w:r>
      <w:r>
        <w:rPr>
          <w:rFonts w:cs="Arial"/>
          <w:lang w:val="nl-NL"/>
        </w:rPr>
        <w:t xml:space="preserve"> toegekend voor het organiseren van hun </w:t>
      </w:r>
      <w:r w:rsidR="008B07D3">
        <w:rPr>
          <w:rFonts w:cs="Arial"/>
          <w:lang w:val="nl-NL"/>
        </w:rPr>
        <w:t>buurtversterkende activitei</w:t>
      </w:r>
      <w:r w:rsidR="00760DA8">
        <w:rPr>
          <w:rFonts w:cs="Arial"/>
          <w:lang w:val="nl-NL"/>
        </w:rPr>
        <w:t>t</w:t>
      </w:r>
      <w:r w:rsidR="00ED2959">
        <w:rPr>
          <w:rFonts w:cs="Arial"/>
          <w:lang w:val="nl-NL"/>
        </w:rPr>
        <w:t xml:space="preserve"> in 2021</w:t>
      </w:r>
      <w:r w:rsidR="00760DA8">
        <w:rPr>
          <w:rFonts w:cs="Arial"/>
          <w:lang w:val="nl-NL"/>
        </w:rPr>
        <w:t>:</w:t>
      </w:r>
    </w:p>
    <w:p w14:paraId="4F238953" w14:textId="3A925E6A" w:rsidR="00296B5C" w:rsidRPr="00760DA8" w:rsidRDefault="00A024EB" w:rsidP="00760DA8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 w:rsidRPr="00760DA8">
        <w:rPr>
          <w:rFonts w:cs="Arial"/>
          <w:lang w:val="nl-NL"/>
        </w:rPr>
        <w:t xml:space="preserve">Eric </w:t>
      </w:r>
      <w:proofErr w:type="spellStart"/>
      <w:r w:rsidRPr="00760DA8">
        <w:rPr>
          <w:rFonts w:cs="Arial"/>
          <w:lang w:val="nl-NL"/>
        </w:rPr>
        <w:t>Vanherle</w:t>
      </w:r>
      <w:proofErr w:type="spellEnd"/>
      <w:r w:rsidRPr="00760DA8">
        <w:rPr>
          <w:rFonts w:cs="Arial"/>
          <w:lang w:val="nl-NL"/>
        </w:rPr>
        <w:tab/>
      </w:r>
      <w:r w:rsidRPr="00760DA8">
        <w:rPr>
          <w:rFonts w:cs="Arial"/>
          <w:lang w:val="nl-NL"/>
        </w:rPr>
        <w:tab/>
      </w:r>
      <w:r w:rsidR="00760DA8">
        <w:rPr>
          <w:rFonts w:cs="Arial"/>
          <w:lang w:val="nl-NL"/>
        </w:rPr>
        <w:tab/>
      </w:r>
      <w:proofErr w:type="spellStart"/>
      <w:r w:rsidRPr="00760DA8">
        <w:rPr>
          <w:rFonts w:cs="Arial"/>
          <w:lang w:val="nl-NL"/>
        </w:rPr>
        <w:t>Genkerbaan</w:t>
      </w:r>
      <w:proofErr w:type="spellEnd"/>
      <w:r w:rsidR="00296B5C" w:rsidRPr="00760DA8">
        <w:rPr>
          <w:rFonts w:cs="Arial"/>
          <w:lang w:val="nl-NL"/>
        </w:rPr>
        <w:tab/>
      </w:r>
      <w:r w:rsidR="00296B5C" w:rsidRPr="00760DA8">
        <w:rPr>
          <w:rFonts w:cs="Arial"/>
          <w:lang w:val="nl-NL"/>
        </w:rPr>
        <w:tab/>
      </w:r>
      <w:r w:rsidR="00976A10" w:rsidRPr="00760DA8">
        <w:rPr>
          <w:rFonts w:cs="Arial"/>
          <w:lang w:val="nl-NL"/>
        </w:rPr>
        <w:tab/>
      </w:r>
      <w:r w:rsidR="00296B5C" w:rsidRPr="00760DA8">
        <w:rPr>
          <w:rFonts w:cs="Arial"/>
          <w:lang w:val="nl-NL"/>
        </w:rPr>
        <w:t>Buurtfeest</w:t>
      </w:r>
    </w:p>
    <w:p w14:paraId="4CCE0FFB" w14:textId="1C3CD144" w:rsidR="00296B5C" w:rsidRPr="00760DA8" w:rsidRDefault="00296B5C" w:rsidP="00760DA8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proofErr w:type="spellStart"/>
      <w:r w:rsidRPr="00760DA8">
        <w:rPr>
          <w:rFonts w:cs="Arial"/>
          <w:lang w:val="nl-NL"/>
        </w:rPr>
        <w:t>Oben</w:t>
      </w:r>
      <w:proofErr w:type="spellEnd"/>
      <w:r w:rsidRPr="00760DA8">
        <w:rPr>
          <w:rFonts w:cs="Arial"/>
          <w:lang w:val="nl-NL"/>
        </w:rPr>
        <w:t xml:space="preserve"> JP</w:t>
      </w:r>
      <w:r w:rsidRPr="00760DA8">
        <w:rPr>
          <w:rFonts w:cs="Arial"/>
          <w:lang w:val="nl-NL"/>
        </w:rPr>
        <w:tab/>
      </w:r>
      <w:r w:rsidRPr="00760DA8">
        <w:rPr>
          <w:rFonts w:cs="Arial"/>
          <w:lang w:val="nl-NL"/>
        </w:rPr>
        <w:tab/>
      </w:r>
      <w:r w:rsidR="00760DA8">
        <w:rPr>
          <w:rFonts w:cs="Arial"/>
          <w:lang w:val="nl-NL"/>
        </w:rPr>
        <w:tab/>
      </w:r>
      <w:proofErr w:type="spellStart"/>
      <w:r w:rsidRPr="00760DA8">
        <w:rPr>
          <w:rFonts w:cs="Arial"/>
          <w:lang w:val="nl-NL"/>
        </w:rPr>
        <w:t>Spelverstraat</w:t>
      </w:r>
      <w:proofErr w:type="spellEnd"/>
      <w:r w:rsidRPr="00760DA8">
        <w:rPr>
          <w:rFonts w:cs="Arial"/>
          <w:lang w:val="nl-NL"/>
        </w:rPr>
        <w:tab/>
      </w:r>
      <w:r w:rsidRPr="00760DA8">
        <w:rPr>
          <w:rFonts w:cs="Arial"/>
          <w:lang w:val="nl-NL"/>
        </w:rPr>
        <w:tab/>
      </w:r>
      <w:r w:rsidR="00976A10" w:rsidRPr="00760DA8">
        <w:rPr>
          <w:rFonts w:cs="Arial"/>
          <w:lang w:val="nl-NL"/>
        </w:rPr>
        <w:tab/>
      </w:r>
      <w:r w:rsidRPr="00760DA8">
        <w:rPr>
          <w:rFonts w:cs="Arial"/>
          <w:lang w:val="nl-NL"/>
        </w:rPr>
        <w:t>Buurtfeest</w:t>
      </w:r>
    </w:p>
    <w:p w14:paraId="0852333E" w14:textId="77777777" w:rsidR="007A2E5C" w:rsidRDefault="00976A10" w:rsidP="00760DA8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 w:rsidRPr="00760DA8">
        <w:rPr>
          <w:rFonts w:cs="Arial"/>
          <w:lang w:val="nl-NL"/>
        </w:rPr>
        <w:t xml:space="preserve">Kristof </w:t>
      </w:r>
      <w:proofErr w:type="spellStart"/>
      <w:r w:rsidRPr="00760DA8">
        <w:rPr>
          <w:rFonts w:cs="Arial"/>
          <w:lang w:val="nl-NL"/>
        </w:rPr>
        <w:t>Borrenberghs</w:t>
      </w:r>
      <w:proofErr w:type="spellEnd"/>
      <w:r w:rsidRPr="00760DA8">
        <w:rPr>
          <w:rFonts w:cs="Arial"/>
          <w:lang w:val="nl-NL"/>
        </w:rPr>
        <w:tab/>
      </w:r>
      <w:r w:rsidR="00760DA8">
        <w:rPr>
          <w:rFonts w:cs="Arial"/>
          <w:lang w:val="nl-NL"/>
        </w:rPr>
        <w:tab/>
      </w:r>
      <w:r w:rsidRPr="00760DA8">
        <w:rPr>
          <w:rFonts w:cs="Arial"/>
          <w:lang w:val="nl-NL"/>
        </w:rPr>
        <w:t>Frans-Ceulemansstraat</w:t>
      </w:r>
      <w:r w:rsidRPr="00760DA8">
        <w:rPr>
          <w:rFonts w:cs="Arial"/>
          <w:lang w:val="nl-NL"/>
        </w:rPr>
        <w:tab/>
        <w:t>Buurtfeest</w:t>
      </w:r>
    </w:p>
    <w:p w14:paraId="322F7303" w14:textId="77777777" w:rsidR="004A4C50" w:rsidRDefault="004A4C50" w:rsidP="00760DA8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proofErr w:type="spellStart"/>
      <w:r>
        <w:rPr>
          <w:rFonts w:cs="Arial"/>
          <w:lang w:val="nl-NL"/>
        </w:rPr>
        <w:lastRenderedPageBreak/>
        <w:t>Francois</w:t>
      </w:r>
      <w:proofErr w:type="spellEnd"/>
      <w:r>
        <w:rPr>
          <w:rFonts w:cs="Arial"/>
          <w:lang w:val="nl-NL"/>
        </w:rPr>
        <w:t xml:space="preserve"> Nelissen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Schriekstraat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Buurtfeest</w:t>
      </w:r>
    </w:p>
    <w:p w14:paraId="6BA02FD7" w14:textId="77777777" w:rsidR="00D17F49" w:rsidRDefault="00D17F49" w:rsidP="00760DA8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>
        <w:rPr>
          <w:rFonts w:cs="Arial"/>
          <w:lang w:val="nl-NL"/>
        </w:rPr>
        <w:t>Nicolas Castro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proofErr w:type="spellStart"/>
      <w:r>
        <w:rPr>
          <w:rFonts w:cs="Arial"/>
          <w:lang w:val="nl-NL"/>
        </w:rPr>
        <w:t>Amelsdorp</w:t>
      </w:r>
      <w:proofErr w:type="spellEnd"/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Buurtfeest</w:t>
      </w:r>
    </w:p>
    <w:p w14:paraId="13F1F25C" w14:textId="43EB7D60" w:rsidR="00AF4AD1" w:rsidRDefault="00AF4AD1" w:rsidP="00760DA8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>
        <w:rPr>
          <w:rFonts w:cs="Arial"/>
          <w:lang w:val="nl-NL"/>
        </w:rPr>
        <w:t xml:space="preserve">Rudi </w:t>
      </w:r>
      <w:proofErr w:type="spellStart"/>
      <w:r>
        <w:rPr>
          <w:rFonts w:cs="Arial"/>
          <w:lang w:val="nl-NL"/>
        </w:rPr>
        <w:t>Husquet</w:t>
      </w:r>
      <w:proofErr w:type="spellEnd"/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Korte Heidestraat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Buurtfeest</w:t>
      </w:r>
    </w:p>
    <w:p w14:paraId="006EE0F6" w14:textId="0F26A991" w:rsidR="00AF4AD1" w:rsidRDefault="00AF4AD1" w:rsidP="00AF4AD1">
      <w:pPr>
        <w:rPr>
          <w:rFonts w:cs="Arial"/>
          <w:lang w:val="nl-NL"/>
        </w:rPr>
      </w:pPr>
    </w:p>
    <w:p w14:paraId="5943D985" w14:textId="77777777" w:rsidR="001A5E7D" w:rsidRDefault="001A5E7D" w:rsidP="00AF4AD1">
      <w:pPr>
        <w:rPr>
          <w:rFonts w:cs="Arial"/>
          <w:lang w:val="nl-NL"/>
        </w:rPr>
      </w:pPr>
    </w:p>
    <w:p w14:paraId="3CA0A9D4" w14:textId="0DAF9416" w:rsidR="002C73EA" w:rsidRDefault="00AF4AD1" w:rsidP="00AF4AD1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Art. </w:t>
      </w:r>
      <w:r w:rsidR="006A1190">
        <w:rPr>
          <w:rFonts w:cs="Arial"/>
          <w:lang w:val="nl-NL"/>
        </w:rPr>
        <w:t>3</w:t>
      </w:r>
      <w:r>
        <w:rPr>
          <w:rFonts w:cs="Arial"/>
          <w:lang w:val="nl-NL"/>
        </w:rPr>
        <w:t xml:space="preserve"> Aan volgende personen wordt een ondersteuning van € 140 toegekend voor het organis</w:t>
      </w:r>
      <w:r w:rsidR="002C73EA">
        <w:rPr>
          <w:rFonts w:cs="Arial"/>
          <w:lang w:val="nl-NL"/>
        </w:rPr>
        <w:t>eren van hun buurtversterkende activiteit:</w:t>
      </w:r>
    </w:p>
    <w:p w14:paraId="1E6FE4E8" w14:textId="77777777" w:rsidR="001A5E7D" w:rsidRDefault="002C73EA" w:rsidP="001A5E7D">
      <w:pPr>
        <w:pStyle w:val="Lijstalinea"/>
        <w:numPr>
          <w:ilvl w:val="0"/>
          <w:numId w:val="4"/>
        </w:numPr>
        <w:rPr>
          <w:rFonts w:cs="Arial"/>
          <w:lang w:val="nl-NL"/>
        </w:rPr>
      </w:pPr>
      <w:r w:rsidRPr="001A5E7D">
        <w:rPr>
          <w:rFonts w:cs="Arial"/>
          <w:lang w:val="nl-NL"/>
        </w:rPr>
        <w:t>P</w:t>
      </w:r>
      <w:r w:rsidR="001A5E7D" w:rsidRPr="001A5E7D">
        <w:rPr>
          <w:rFonts w:cs="Arial"/>
          <w:lang w:val="nl-NL"/>
        </w:rPr>
        <w:t>eter Jans</w:t>
      </w:r>
      <w:r w:rsidR="001A5E7D" w:rsidRPr="001A5E7D">
        <w:rPr>
          <w:rFonts w:cs="Arial"/>
          <w:lang w:val="nl-NL"/>
        </w:rPr>
        <w:tab/>
      </w:r>
      <w:r w:rsidR="001A5E7D">
        <w:rPr>
          <w:rFonts w:cs="Arial"/>
          <w:lang w:val="nl-NL"/>
        </w:rPr>
        <w:tab/>
      </w:r>
      <w:r w:rsidR="001A5E7D">
        <w:rPr>
          <w:rFonts w:cs="Arial"/>
          <w:lang w:val="nl-NL"/>
        </w:rPr>
        <w:tab/>
      </w:r>
      <w:r w:rsidR="001A5E7D" w:rsidRPr="001A5E7D">
        <w:rPr>
          <w:rFonts w:cs="Arial"/>
          <w:lang w:val="nl-NL"/>
        </w:rPr>
        <w:t>Kleistraat</w:t>
      </w:r>
      <w:r w:rsidR="001A5E7D" w:rsidRPr="001A5E7D">
        <w:rPr>
          <w:rFonts w:cs="Arial"/>
          <w:lang w:val="nl-NL"/>
        </w:rPr>
        <w:tab/>
      </w:r>
      <w:r w:rsidR="001A5E7D">
        <w:rPr>
          <w:rFonts w:cs="Arial"/>
          <w:lang w:val="nl-NL"/>
        </w:rPr>
        <w:tab/>
      </w:r>
      <w:r w:rsidR="001A5E7D">
        <w:rPr>
          <w:rFonts w:cs="Arial"/>
          <w:lang w:val="nl-NL"/>
        </w:rPr>
        <w:tab/>
      </w:r>
      <w:r w:rsidR="001A5E7D" w:rsidRPr="001A5E7D">
        <w:rPr>
          <w:rFonts w:cs="Arial"/>
          <w:lang w:val="nl-NL"/>
        </w:rPr>
        <w:t>Buurtfeest</w:t>
      </w:r>
    </w:p>
    <w:p w14:paraId="736FCB29" w14:textId="77777777" w:rsidR="00D674D1" w:rsidRDefault="00D674D1" w:rsidP="001A5E7D">
      <w:pPr>
        <w:rPr>
          <w:rFonts w:cs="Arial"/>
          <w:lang w:val="nl-NL"/>
        </w:rPr>
      </w:pPr>
    </w:p>
    <w:p w14:paraId="0ED0D585" w14:textId="190799DE" w:rsidR="00761796" w:rsidRDefault="001A5E7D" w:rsidP="001A5E7D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Art. </w:t>
      </w:r>
      <w:r w:rsidR="006A1190">
        <w:rPr>
          <w:rFonts w:cs="Arial"/>
          <w:lang w:val="nl-NL"/>
        </w:rPr>
        <w:t>4</w:t>
      </w:r>
      <w:r>
        <w:rPr>
          <w:rFonts w:cs="Arial"/>
          <w:lang w:val="nl-NL"/>
        </w:rPr>
        <w:t xml:space="preserve"> Aa</w:t>
      </w:r>
      <w:r w:rsidR="000E51F0">
        <w:rPr>
          <w:rFonts w:cs="Arial"/>
          <w:lang w:val="nl-NL"/>
        </w:rPr>
        <w:t xml:space="preserve">n volgende </w:t>
      </w:r>
      <w:r w:rsidR="001A594D">
        <w:rPr>
          <w:rFonts w:cs="Arial"/>
          <w:lang w:val="nl-NL"/>
        </w:rPr>
        <w:t xml:space="preserve">personen wordt een ondersteuning van </w:t>
      </w:r>
      <w:r w:rsidR="00761796">
        <w:rPr>
          <w:rFonts w:cs="Arial"/>
          <w:lang w:val="nl-NL"/>
        </w:rPr>
        <w:t>€ 98 voor het organiseren van hun buurtversterkende activiteit:</w:t>
      </w:r>
    </w:p>
    <w:p w14:paraId="64B8F7D6" w14:textId="563EF08F" w:rsidR="00D674D1" w:rsidRPr="00E86962" w:rsidRDefault="00E86962" w:rsidP="00E86962">
      <w:pPr>
        <w:pStyle w:val="Lijstalinea"/>
        <w:numPr>
          <w:ilvl w:val="0"/>
          <w:numId w:val="4"/>
        </w:numPr>
        <w:rPr>
          <w:rFonts w:cs="Arial"/>
          <w:lang w:val="nl-NL"/>
        </w:rPr>
      </w:pPr>
      <w:r w:rsidRPr="00E86962">
        <w:rPr>
          <w:rFonts w:cs="Arial"/>
          <w:lang w:val="nl-NL"/>
        </w:rPr>
        <w:t xml:space="preserve">Isabelle </w:t>
      </w:r>
      <w:proofErr w:type="spellStart"/>
      <w:r w:rsidRPr="00E86962">
        <w:rPr>
          <w:rFonts w:cs="Arial"/>
          <w:lang w:val="nl-NL"/>
        </w:rPr>
        <w:t>Roeben</w:t>
      </w:r>
      <w:proofErr w:type="spellEnd"/>
      <w:r w:rsidRPr="00E86962">
        <w:rPr>
          <w:rFonts w:cs="Arial"/>
          <w:lang w:val="nl-NL"/>
        </w:rPr>
        <w:tab/>
      </w:r>
      <w:r w:rsidRPr="00E86962">
        <w:rPr>
          <w:rFonts w:cs="Arial"/>
          <w:lang w:val="nl-NL"/>
        </w:rPr>
        <w:tab/>
      </w:r>
      <w:proofErr w:type="spellStart"/>
      <w:r w:rsidRPr="00E86962">
        <w:rPr>
          <w:rFonts w:cs="Arial"/>
          <w:lang w:val="nl-NL"/>
        </w:rPr>
        <w:t>Bilzerpoort</w:t>
      </w:r>
      <w:proofErr w:type="spellEnd"/>
      <w:r w:rsidRPr="00E86962">
        <w:rPr>
          <w:rFonts w:cs="Arial"/>
          <w:lang w:val="nl-NL"/>
        </w:rPr>
        <w:tab/>
      </w:r>
      <w:r w:rsidRPr="00E86962">
        <w:rPr>
          <w:rFonts w:cs="Arial"/>
          <w:lang w:val="nl-NL"/>
        </w:rPr>
        <w:tab/>
      </w:r>
      <w:r w:rsidRPr="00E86962">
        <w:rPr>
          <w:rFonts w:cs="Arial"/>
          <w:lang w:val="nl-NL"/>
        </w:rPr>
        <w:tab/>
        <w:t>Buurtfeest</w:t>
      </w:r>
    </w:p>
    <w:p w14:paraId="7236C9EF" w14:textId="3F2F25FB" w:rsidR="00491363" w:rsidRPr="001A5E7D" w:rsidRDefault="004C0096" w:rsidP="001A5E7D">
      <w:pPr>
        <w:rPr>
          <w:rFonts w:cs="Arial"/>
          <w:lang w:val="nl-NL"/>
        </w:rPr>
      </w:pPr>
      <w:r w:rsidRPr="001A5E7D">
        <w:rPr>
          <w:rFonts w:cs="Arial"/>
          <w:lang w:val="nl-NL"/>
        </w:rPr>
        <w:br/>
      </w:r>
    </w:p>
    <w:p w14:paraId="3A39DF7E" w14:textId="46C89C3D" w:rsidR="004C0096" w:rsidRDefault="004C0096" w:rsidP="00B53A07">
      <w:pPr>
        <w:rPr>
          <w:rFonts w:cs="Arial"/>
          <w:lang w:val="nl-NL"/>
        </w:rPr>
      </w:pPr>
    </w:p>
    <w:sectPr w:rsidR="004C0096" w:rsidSect="00927ABA">
      <w:endnotePr>
        <w:numFmt w:val="decimal"/>
      </w:endnotePr>
      <w:pgSz w:w="11905" w:h="16837"/>
      <w:pgMar w:top="1134" w:right="990" w:bottom="1416" w:left="2552" w:header="1134" w:footer="141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91D"/>
    <w:multiLevelType w:val="hybridMultilevel"/>
    <w:tmpl w:val="6D724F9A"/>
    <w:lvl w:ilvl="0" w:tplc="B79EBB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CD0"/>
    <w:multiLevelType w:val="hybridMultilevel"/>
    <w:tmpl w:val="73F4BA86"/>
    <w:lvl w:ilvl="0" w:tplc="F2D2F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24F"/>
    <w:multiLevelType w:val="hybridMultilevel"/>
    <w:tmpl w:val="8B4091BA"/>
    <w:lvl w:ilvl="0" w:tplc="F2D2F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576B"/>
    <w:multiLevelType w:val="hybridMultilevel"/>
    <w:tmpl w:val="C7DE4BB0"/>
    <w:lvl w:ilvl="0" w:tplc="08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43EF652C"/>
    <w:multiLevelType w:val="hybridMultilevel"/>
    <w:tmpl w:val="17C8A322"/>
    <w:lvl w:ilvl="0" w:tplc="F2D2F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5FC3"/>
    <w:multiLevelType w:val="hybridMultilevel"/>
    <w:tmpl w:val="0DE69EA4"/>
    <w:lvl w:ilvl="0" w:tplc="B79EBB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81"/>
    <w:rsid w:val="00060AEF"/>
    <w:rsid w:val="00065958"/>
    <w:rsid w:val="000A1129"/>
    <w:rsid w:val="000B546F"/>
    <w:rsid w:val="000E51F0"/>
    <w:rsid w:val="000F7A30"/>
    <w:rsid w:val="001132C8"/>
    <w:rsid w:val="001A594D"/>
    <w:rsid w:val="001A5E7D"/>
    <w:rsid w:val="001B56D6"/>
    <w:rsid w:val="001B7247"/>
    <w:rsid w:val="001E3ECD"/>
    <w:rsid w:val="001E5903"/>
    <w:rsid w:val="002070FD"/>
    <w:rsid w:val="00254F11"/>
    <w:rsid w:val="002912F1"/>
    <w:rsid w:val="00291991"/>
    <w:rsid w:val="00296359"/>
    <w:rsid w:val="00296B5C"/>
    <w:rsid w:val="002C73EA"/>
    <w:rsid w:val="002E3421"/>
    <w:rsid w:val="00361F88"/>
    <w:rsid w:val="00401C9A"/>
    <w:rsid w:val="00421396"/>
    <w:rsid w:val="00441A77"/>
    <w:rsid w:val="0044557E"/>
    <w:rsid w:val="00491363"/>
    <w:rsid w:val="00491B75"/>
    <w:rsid w:val="004A4C50"/>
    <w:rsid w:val="004C0096"/>
    <w:rsid w:val="004D49D4"/>
    <w:rsid w:val="005539BF"/>
    <w:rsid w:val="005B413B"/>
    <w:rsid w:val="005D263B"/>
    <w:rsid w:val="005D2D51"/>
    <w:rsid w:val="005D5105"/>
    <w:rsid w:val="005D6843"/>
    <w:rsid w:val="006004ED"/>
    <w:rsid w:val="006225A9"/>
    <w:rsid w:val="00622B85"/>
    <w:rsid w:val="006528FF"/>
    <w:rsid w:val="00670C66"/>
    <w:rsid w:val="006A1190"/>
    <w:rsid w:val="00700B80"/>
    <w:rsid w:val="00760DA8"/>
    <w:rsid w:val="00761796"/>
    <w:rsid w:val="00782446"/>
    <w:rsid w:val="007A2E5C"/>
    <w:rsid w:val="007C7AF9"/>
    <w:rsid w:val="007F29D7"/>
    <w:rsid w:val="00860414"/>
    <w:rsid w:val="00870456"/>
    <w:rsid w:val="008851FE"/>
    <w:rsid w:val="00896D75"/>
    <w:rsid w:val="008A4720"/>
    <w:rsid w:val="008B07D3"/>
    <w:rsid w:val="008B1D85"/>
    <w:rsid w:val="008D428C"/>
    <w:rsid w:val="00901F44"/>
    <w:rsid w:val="00927ABA"/>
    <w:rsid w:val="00973C02"/>
    <w:rsid w:val="00976A10"/>
    <w:rsid w:val="009C2D83"/>
    <w:rsid w:val="009C32E0"/>
    <w:rsid w:val="00A024EB"/>
    <w:rsid w:val="00AB4529"/>
    <w:rsid w:val="00AC0EE5"/>
    <w:rsid w:val="00AF4AD1"/>
    <w:rsid w:val="00B10FEE"/>
    <w:rsid w:val="00B528B7"/>
    <w:rsid w:val="00B53A07"/>
    <w:rsid w:val="00B55434"/>
    <w:rsid w:val="00B55752"/>
    <w:rsid w:val="00B612BD"/>
    <w:rsid w:val="00B61699"/>
    <w:rsid w:val="00C1700A"/>
    <w:rsid w:val="00C71843"/>
    <w:rsid w:val="00C86C9D"/>
    <w:rsid w:val="00CF580A"/>
    <w:rsid w:val="00D17F49"/>
    <w:rsid w:val="00D2178A"/>
    <w:rsid w:val="00D674D1"/>
    <w:rsid w:val="00D73375"/>
    <w:rsid w:val="00DB66AC"/>
    <w:rsid w:val="00DC4B0E"/>
    <w:rsid w:val="00DF0E64"/>
    <w:rsid w:val="00E86962"/>
    <w:rsid w:val="00EA1190"/>
    <w:rsid w:val="00EB71A9"/>
    <w:rsid w:val="00ED2959"/>
    <w:rsid w:val="00EE6CC8"/>
    <w:rsid w:val="00F67941"/>
    <w:rsid w:val="00F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6C9BE"/>
  <w15:chartTrackingRefBased/>
  <w15:docId w15:val="{5B6F369D-19E2-4D45-9053-5B71AC9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981"/>
    <w:pPr>
      <w:widowControl w:val="0"/>
    </w:pPr>
    <w:rPr>
      <w:rFonts w:ascii="Arial" w:hAnsi="Arial"/>
      <w:snapToGrid w:val="0"/>
      <w:sz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298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7AB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66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454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A5925ED5C7E4F87A24183BDD3FCC2" ma:contentTypeVersion="13" ma:contentTypeDescription="Een nieuw document maken." ma:contentTypeScope="" ma:versionID="b308adc0a5b4de5e274cf8693b70c7de">
  <xsd:schema xmlns:xsd="http://www.w3.org/2001/XMLSchema" xmlns:xs="http://www.w3.org/2001/XMLSchema" xmlns:p="http://schemas.microsoft.com/office/2006/metadata/properties" xmlns:ns2="7e88b351-4f90-4e3a-9c0e-b638447beff8" xmlns:ns3="ce69473a-de61-4836-b7db-7ad08f923045" targetNamespace="http://schemas.microsoft.com/office/2006/metadata/properties" ma:root="true" ma:fieldsID="d6c77054563d23b564e8afcaff1b91a1" ns2:_="" ns3:_="">
    <xsd:import namespace="7e88b351-4f90-4e3a-9c0e-b638447beff8"/>
    <xsd:import namespace="ce69473a-de61-4836-b7db-7ad08f9230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473a-de61-4836-b7db-7ad08f92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60665-57AE-4C25-8049-4754E231B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34078-A138-4EE3-A3B1-EC27C4825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CDEFD-BC19-4CE2-B6A5-ED38B6823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80EE0B-697C-447E-9E95-EE1EF74C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8b351-4f90-4e3a-9c0e-b638447beff8"/>
    <ds:schemaRef ds:uri="ce69473a-de61-4836-b7db-7ad08f92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Bilzen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Severen</dc:creator>
  <cp:keywords/>
  <dc:description/>
  <cp:lastModifiedBy>Davy Schoefs</cp:lastModifiedBy>
  <cp:revision>30</cp:revision>
  <dcterms:created xsi:type="dcterms:W3CDTF">2021-11-19T10:56:00Z</dcterms:created>
  <dcterms:modified xsi:type="dcterms:W3CDTF">2021-11-19T11:21:00Z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0x010100E2EA5925ED5C7E4F87A24183BDD3FCC2</vt:lpwstr>
  </property>
  <property fmtid="{D5CDD505-2E9C-101B-9397-08002B2CF9AE}" pid="3" name="Order">
    <vt:r8>441200</vt:r8>
  </property>
</Properties>
</file>